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8B" w:rsidRDefault="00246F44" w:rsidP="00246F44">
      <w:pPr>
        <w:jc w:val="center"/>
        <w:rPr>
          <w:b/>
          <w:u w:val="single"/>
        </w:rPr>
      </w:pPr>
      <w:bookmarkStart w:id="0" w:name="_GoBack"/>
      <w:bookmarkEnd w:id="0"/>
      <w:r w:rsidRPr="00246F44">
        <w:rPr>
          <w:b/>
          <w:u w:val="single"/>
        </w:rPr>
        <w:t>Osobní bezpečí</w:t>
      </w:r>
    </w:p>
    <w:p w:rsidR="00246F44" w:rsidRDefault="00246F44" w:rsidP="00246F44">
      <w:pPr>
        <w:jc w:val="center"/>
        <w:rPr>
          <w:b/>
          <w:u w:val="single"/>
        </w:rPr>
      </w:pPr>
    </w:p>
    <w:p w:rsidR="00246F44" w:rsidRDefault="00246F44" w:rsidP="00C76EC4">
      <w:pPr>
        <w:ind w:firstLine="708"/>
        <w:jc w:val="both"/>
      </w:pPr>
      <w:r>
        <w:t xml:space="preserve">V dalším jarním článku bychom </w:t>
      </w:r>
      <w:r w:rsidR="00F62A26">
        <w:t>vám rádi dali</w:t>
      </w:r>
      <w:r>
        <w:t xml:space="preserve"> několik rad, jak předcházet okradení, přepadení nebo jak neusnadňovat práci kapsářům. </w:t>
      </w:r>
      <w:r w:rsidR="00F62A26">
        <w:t>Ač se někomu může zdát, že jsou to informace zbytečné, my si to nemyslíme a stejně tak hovoří i naše statistiky. Téměř každý den policisté v práci celého Pardubického kraje řeší případy krádeží a to ať věci při sobě nebo z odložených tašek v nákupních vozících. Řada poškozených, především pak těch starších, nám při výsleších říká, že se otočili opravdu jen na vteřinu třeba u regálu v obchodě anebo, že si nevšimli, že by jim někdo v autobuse do kabelky sahal. A věřte nám, že žádné zboží v cenové „akci“ vám nestojí za ten čas a problémy při blokování platebních karet a vyřizování si nových odcizených osobních dokladů. O ztrátě peněz ani nemluvím.</w:t>
      </w:r>
    </w:p>
    <w:p w:rsidR="00C76EC4" w:rsidRPr="00DC1A20" w:rsidRDefault="00C76EC4" w:rsidP="00246F44">
      <w:pPr>
        <w:jc w:val="both"/>
        <w:rPr>
          <w:b/>
          <w:u w:val="single"/>
        </w:rPr>
      </w:pPr>
      <w:r>
        <w:tab/>
      </w:r>
      <w:r w:rsidRPr="00DC1A20">
        <w:rPr>
          <w:b/>
          <w:u w:val="single"/>
        </w:rPr>
        <w:t xml:space="preserve">Jak se tedy chránit před okradením? </w:t>
      </w:r>
    </w:p>
    <w:p w:rsid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 xml:space="preserve">Peníze, doklady i klíče noste v příruční uzavřené tašce nebo kabelce vždy odděleně. 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Berte si jen tolik peněz, kolik skutečně potřebujete.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Peněženku uložte na dno nebo do spodní části kabelky nebo nákupní tašky.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 xml:space="preserve">Kabelku nebo tašku přes rameno nenechávejte viset na zádech, ale mějte ji stále na očích a chraňte </w:t>
      </w:r>
      <w:r w:rsidR="003433BE">
        <w:rPr>
          <w:rFonts w:eastAsia="Times New Roman" w:cstheme="minorHAnsi"/>
          <w:lang w:eastAsia="cs-CZ"/>
        </w:rPr>
        <w:t>ji rukama na boku nebo na hrudi.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Kabelku nebo tašku nepokládejte v obchodech na police a nenechávejte ji v nákupním vozíku. Nikdy ji neodkládejte s oděvem v šatně kina, divadla, restaurace, ani v čekárně u lékaře či na úřadech.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Vyhýbejte se návalům mnoha lidí, tlačenice nahrává zlodějům a okradení může proběhnout bez povšimnutí.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Čtete-li si v dopravním prostředku MHD, mějte své příruční zavazadlo pořád pod kontrolou.</w:t>
      </w:r>
    </w:p>
    <w:p w:rsidR="00C76EC4" w:rsidRPr="00C76EC4" w:rsidRDefault="00C76EC4" w:rsidP="00C76E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Ve vlaku si vybírejte kupé, kde už sedí další cestující a nenechávejte svá zavazadla bez dozoru.</w:t>
      </w:r>
    </w:p>
    <w:p w:rsidR="00C76EC4" w:rsidRDefault="00C76EC4" w:rsidP="002A7B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Při výběru peněz z bankomatu si hlídejte soukromí. Dávejte pozor, jestli vás někdo nesleduje příliš zblízka. Vybírání z bankomatů uvnitř bank či spořitelen je spolehlivější. Byla-li vám platební karta odcizena, ihned zablokujte účet.</w:t>
      </w:r>
    </w:p>
    <w:p w:rsidR="003433BE" w:rsidRPr="00C76EC4" w:rsidRDefault="003433BE" w:rsidP="002A7B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Nepište si PIN na platební kartu, na její obal nebo na lísteček, který uložíte společně s platební kartou na stejné místo.</w:t>
      </w:r>
    </w:p>
    <w:p w:rsidR="00C76EC4" w:rsidRDefault="00C76EC4" w:rsidP="00211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76EC4">
        <w:rPr>
          <w:rFonts w:eastAsia="Times New Roman" w:cstheme="minorHAnsi"/>
          <w:lang w:eastAsia="cs-CZ"/>
        </w:rPr>
        <w:t>Nikdy se před nikým nechlubte svými úsporami nebo cennostmi, nepůjčujte cizím lidem peníze, neplaťte žádné zálohy podomním prodejcům.</w:t>
      </w:r>
      <w:r w:rsidR="004818CC">
        <w:rPr>
          <w:rFonts w:eastAsia="Times New Roman" w:cstheme="minorHAnsi"/>
          <w:lang w:eastAsia="cs-CZ"/>
        </w:rPr>
        <w:t xml:space="preserve"> A jak jsme již v minulých článcích upozorňovali a jak mi potvrdila </w:t>
      </w:r>
      <w:r w:rsidR="00211598">
        <w:rPr>
          <w:rFonts w:eastAsia="Times New Roman" w:cstheme="minorHAnsi"/>
          <w:lang w:eastAsia="cs-CZ"/>
        </w:rPr>
        <w:t xml:space="preserve">energetická poradkyně paní Vladimíra </w:t>
      </w:r>
      <w:proofErr w:type="spellStart"/>
      <w:r w:rsidR="00211598">
        <w:rPr>
          <w:rFonts w:eastAsia="Times New Roman" w:cstheme="minorHAnsi"/>
          <w:lang w:eastAsia="cs-CZ"/>
        </w:rPr>
        <w:t>Rosendorfová</w:t>
      </w:r>
      <w:proofErr w:type="spellEnd"/>
      <w:r w:rsidR="00211598">
        <w:rPr>
          <w:rFonts w:eastAsia="Times New Roman" w:cstheme="minorHAnsi"/>
          <w:lang w:eastAsia="cs-CZ"/>
        </w:rPr>
        <w:t>, za plyn ani elektriku energetické společnosti peníze nevrací ani nevybírají.</w:t>
      </w:r>
    </w:p>
    <w:p w:rsidR="00211598" w:rsidRDefault="00211598" w:rsidP="00211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Při ukládání zboží do zavazadlového prostoru vozidla mějte své věci, zejména kabelky stále na očích.</w:t>
      </w:r>
    </w:p>
    <w:p w:rsidR="00211598" w:rsidRDefault="00211598" w:rsidP="00211598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cs-CZ"/>
        </w:rPr>
      </w:pPr>
    </w:p>
    <w:p w:rsidR="00211598" w:rsidRPr="00DC1A20" w:rsidRDefault="00211598" w:rsidP="00211598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b/>
          <w:u w:val="single"/>
          <w:lang w:eastAsia="cs-CZ"/>
        </w:rPr>
      </w:pPr>
      <w:r w:rsidRPr="00DC1A20">
        <w:rPr>
          <w:rFonts w:eastAsia="Times New Roman" w:cstheme="minorHAnsi"/>
          <w:b/>
          <w:u w:val="single"/>
          <w:lang w:eastAsia="cs-CZ"/>
        </w:rPr>
        <w:t>Stanete-li se i přesto obětí krádeže, radíme vám:</w:t>
      </w:r>
    </w:p>
    <w:p w:rsidR="00211598" w:rsidRPr="00211598" w:rsidRDefault="00211598" w:rsidP="00211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11598">
        <w:rPr>
          <w:rFonts w:eastAsia="Times New Roman" w:cstheme="minorHAnsi"/>
          <w:bCs/>
          <w:iCs/>
          <w:lang w:eastAsia="cs-CZ"/>
        </w:rPr>
        <w:t>V případě odcizení financí, platební karty, dokladů, mobilního telefonu se neprodleně obraťte na Policii ČR.</w:t>
      </w:r>
    </w:p>
    <w:p w:rsidR="00211598" w:rsidRPr="00211598" w:rsidRDefault="00211598" w:rsidP="00211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11598">
        <w:rPr>
          <w:rFonts w:eastAsia="Times New Roman" w:cstheme="minorHAnsi"/>
          <w:bCs/>
          <w:iCs/>
          <w:lang w:eastAsia="cs-CZ"/>
        </w:rPr>
        <w:t>V případě odcizení platební karty kontaktujte neprodleně svoji banku a platební kartu zablokujte.</w:t>
      </w:r>
    </w:p>
    <w:p w:rsidR="00211598" w:rsidRPr="00211598" w:rsidRDefault="00211598" w:rsidP="00211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11598">
        <w:rPr>
          <w:rFonts w:eastAsia="Times New Roman" w:cstheme="minorHAnsi"/>
          <w:bCs/>
          <w:iCs/>
          <w:lang w:eastAsia="cs-CZ"/>
        </w:rPr>
        <w:t>V případě odcizení mobilního telefonu kontaktujte svého operátora a zablokujte SIM kartu.</w:t>
      </w:r>
    </w:p>
    <w:p w:rsidR="00211598" w:rsidRPr="00211598" w:rsidRDefault="00211598" w:rsidP="00211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11598">
        <w:rPr>
          <w:rFonts w:eastAsia="Times New Roman" w:cstheme="minorHAnsi"/>
          <w:bCs/>
          <w:iCs/>
          <w:lang w:eastAsia="cs-CZ"/>
        </w:rPr>
        <w:t>Upamatujte si co nejpřesněji, kde ke krádeži došlo, popř. popis pachatele či pachatelů.</w:t>
      </w:r>
    </w:p>
    <w:p w:rsidR="00211598" w:rsidRPr="00DC1A20" w:rsidRDefault="00211598" w:rsidP="00211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11598">
        <w:rPr>
          <w:rFonts w:eastAsia="Times New Roman" w:cstheme="minorHAnsi"/>
          <w:bCs/>
          <w:iCs/>
          <w:lang w:eastAsia="cs-CZ"/>
        </w:rPr>
        <w:t>Ohlášením krádeží dokladů zamezíte případným dalším nepříjemnostem se zneužitím dokladů.</w:t>
      </w:r>
    </w:p>
    <w:p w:rsidR="00DC1A20" w:rsidRPr="00DC1A20" w:rsidRDefault="00DC1A20" w:rsidP="002115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Cs/>
          <w:iCs/>
          <w:lang w:eastAsia="cs-CZ"/>
        </w:rPr>
        <w:t>Tísňová linka pro sluchově postižené je 603 111 158.</w:t>
      </w:r>
    </w:p>
    <w:p w:rsidR="00DC1A20" w:rsidRDefault="00DC1A20" w:rsidP="00DC1A20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bCs/>
          <w:iCs/>
          <w:lang w:eastAsia="cs-CZ"/>
        </w:rPr>
      </w:pPr>
      <w:r>
        <w:rPr>
          <w:rFonts w:eastAsia="Times New Roman" w:cstheme="minorHAnsi"/>
          <w:bCs/>
          <w:iCs/>
          <w:lang w:eastAsia="cs-CZ"/>
        </w:rPr>
        <w:lastRenderedPageBreak/>
        <w:t>A jak předcházet riziku přepadení?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Vyhýbejte se odlehlým, nepřehledným a neosvětleným místům. Choďte raději frekventovanějšími ulicemi.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Kabelku nebo tašku noste v ruce či na rameni směrem od ulice, aby vám ji z vozovky nemohl někdo vytrhnout a ukrást.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Chce-li vám někdo kabelku ukrást, nebraňte se za každou cenu. Zdraví nebo dokonce život jsou cennější než peníze!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Po chodníku choďte raději dále od vchodů domů, kde by mohl číhat případný pachatel a mohl by vás vtáhnout dovnitř.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Při vstupování do domu se pozorně rozhlédněte a nevcházejte tam s někým neznámým. Také ve výtahu nejezděte s někým, koho neznáte. Radši počkejte na výtah prázdný.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Nepřijímejte doprovod nabízený neznámými lidmi, i kdyby vypadali důvěryhodně. Ochota "pomocníka" může být jen záminkou k tomu, aby se dostal do vašeho bytu a tam vás okradl třeba i za použití násilí.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Kdybyste měli pocit, že vás někdo sleduje, snažte se co nejrychleji dostat na místo, kde je nějaký obchod nebo více lidí, mezi nimiž budete bezpečnější.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Kdyby vás někdo napadl, křičte i tehdy, když v blízkosti nikoho nevidíte. Mohl by vás uslyšet někdo za rohem</w:t>
      </w:r>
      <w:r>
        <w:rPr>
          <w:rFonts w:eastAsia="Times New Roman" w:cstheme="minorHAnsi"/>
          <w:lang w:eastAsia="cs-CZ"/>
        </w:rPr>
        <w:t xml:space="preserve"> nebo přes otevřené okno</w:t>
      </w:r>
      <w:r w:rsidRPr="00DC1A20">
        <w:rPr>
          <w:rFonts w:eastAsia="Times New Roman" w:cstheme="minorHAnsi"/>
          <w:lang w:eastAsia="cs-CZ"/>
        </w:rPr>
        <w:t xml:space="preserve"> a přispěchat na pomoc.</w:t>
      </w:r>
    </w:p>
    <w:p w:rsidR="00DC1A20" w:rsidRP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V případě nutnosti můžete pro svou ochranu použít sprej (deodorant, lak na vlasy nebo slzný plyn), který nosíte v tašce či kabelce. Pachatele tím překvapíte, možná i odradíte a sami tak získáte čas na přivolání pomoci. Spuštění vašeho osobního alarmu může útočníka vylekat a přimět ho k útěku.</w:t>
      </w:r>
    </w:p>
    <w:p w:rsid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Snažte se vyhnout čekání na liduprázdné zastávce hromadné dopravy, především v časně ranních nebo pozdně večerních hodinách.</w:t>
      </w:r>
    </w:p>
    <w:p w:rsidR="00DC1A20" w:rsidRDefault="00DC1A20" w:rsidP="00DC1A2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DC1A20">
        <w:rPr>
          <w:rFonts w:eastAsia="Times New Roman" w:cstheme="minorHAnsi"/>
          <w:lang w:eastAsia="cs-CZ"/>
        </w:rPr>
        <w:t>V prázdné tramvaji nebo autobusu si sedejte co nejblíže k řidiči. Jeho blízkost může případného lupiče od zlého úmyslu odradit nebo vám v případě obtěžování či napadení řidič rychleji pomůže.</w:t>
      </w:r>
    </w:p>
    <w:p w:rsidR="00DC1A20" w:rsidRDefault="00DC1A20" w:rsidP="00DC1A2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Krásné májové dny vám za Policii ČR</w:t>
      </w:r>
      <w:r w:rsidR="00125B9F">
        <w:rPr>
          <w:rFonts w:eastAsia="Times New Roman" w:cstheme="minorHAnsi"/>
          <w:lang w:eastAsia="cs-CZ"/>
        </w:rPr>
        <w:t xml:space="preserve"> přeje</w:t>
      </w:r>
    </w:p>
    <w:p w:rsidR="00DC1A20" w:rsidRPr="00211598" w:rsidRDefault="00DC1A20" w:rsidP="00DC1A20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por. Ing. Markéta JANOVSKÁ </w:t>
      </w:r>
      <w:r>
        <w:rPr>
          <w:rFonts w:eastAsia="Times New Roman" w:cstheme="minorHAnsi"/>
          <w:lang w:eastAsia="cs-CZ"/>
        </w:rPr>
        <w:br/>
        <w:t>tisková mluvčí policie Pardubického kraje</w:t>
      </w:r>
    </w:p>
    <w:p w:rsidR="00211598" w:rsidRDefault="00211598" w:rsidP="00211598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cs-CZ"/>
        </w:rPr>
      </w:pPr>
    </w:p>
    <w:p w:rsidR="00C76EC4" w:rsidRPr="00C76EC4" w:rsidRDefault="00C76EC4" w:rsidP="00C76EC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</w:p>
    <w:sectPr w:rsidR="00C76EC4" w:rsidRPr="00C76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D0C"/>
    <w:multiLevelType w:val="multilevel"/>
    <w:tmpl w:val="2E1E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5531B"/>
    <w:multiLevelType w:val="multilevel"/>
    <w:tmpl w:val="EAB4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A46A7"/>
    <w:multiLevelType w:val="multilevel"/>
    <w:tmpl w:val="5ED0A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E620BC"/>
    <w:multiLevelType w:val="multilevel"/>
    <w:tmpl w:val="2B6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44"/>
    <w:rsid w:val="00125B9F"/>
    <w:rsid w:val="00153129"/>
    <w:rsid w:val="00211598"/>
    <w:rsid w:val="00246F44"/>
    <w:rsid w:val="003433BE"/>
    <w:rsid w:val="004818CC"/>
    <w:rsid w:val="006B3E94"/>
    <w:rsid w:val="00790F83"/>
    <w:rsid w:val="00C76EC4"/>
    <w:rsid w:val="00DC1A20"/>
    <w:rsid w:val="00F6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55599-6BFE-4250-BE4A-AEFF7523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11598"/>
    <w:rPr>
      <w:b/>
      <w:bCs/>
    </w:rPr>
  </w:style>
  <w:style w:type="character" w:styleId="Zdraznn">
    <w:name w:val="Emphasis"/>
    <w:basedOn w:val="Standardnpsmoodstavce"/>
    <w:uiPriority w:val="20"/>
    <w:qFormat/>
    <w:rsid w:val="002115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JANOVSKÁ Markéta</dc:creator>
  <cp:keywords/>
  <dc:description/>
  <cp:lastModifiedBy>Lenka Šourková</cp:lastModifiedBy>
  <cp:revision>2</cp:revision>
  <dcterms:created xsi:type="dcterms:W3CDTF">2018-05-21T08:08:00Z</dcterms:created>
  <dcterms:modified xsi:type="dcterms:W3CDTF">2018-05-21T08:08:00Z</dcterms:modified>
</cp:coreProperties>
</file>