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E" w:rsidRPr="000B5DCE" w:rsidRDefault="000B5DCE" w:rsidP="000B5DCE">
      <w:pPr>
        <w:pStyle w:val="-wm-msonormal"/>
        <w:shd w:val="clear" w:color="auto" w:fill="FFF9F2"/>
        <w:spacing w:before="0" w:beforeAutospacing="0" w:after="0" w:afterAutospacing="0"/>
        <w:rPr>
          <w:b/>
          <w:sz w:val="48"/>
          <w:szCs w:val="48"/>
        </w:rPr>
      </w:pPr>
      <w:r w:rsidRPr="000B5DCE">
        <w:rPr>
          <w:b/>
          <w:sz w:val="48"/>
          <w:szCs w:val="48"/>
        </w:rPr>
        <w:t>„Vážení a milí dárci TŘÍKRÁLOVÉ SBÍRKY 2022, Vám všem patří naše veliké poděkování za Vaši účast v letošní sbírkové tradici a za Vaše štědré darování. Velice si toho vážíme. Díky Vašim darům budeme moci uskutečnit letošní tříkrálový záměr a posílit tak především službu Domácího hospice sv. Michaela a službu Otevřených dveří, která se věnuje lidem s duševním onemocněním.</w:t>
      </w:r>
    </w:p>
    <w:p w:rsidR="000B5DCE" w:rsidRPr="000B5DCE" w:rsidRDefault="000B5DCE" w:rsidP="000B5DCE">
      <w:pPr>
        <w:pStyle w:val="-wm-msonormal"/>
        <w:shd w:val="clear" w:color="auto" w:fill="FFF9F2"/>
        <w:spacing w:before="0" w:beforeAutospacing="0" w:after="0" w:afterAutospacing="0"/>
        <w:rPr>
          <w:b/>
          <w:sz w:val="48"/>
          <w:szCs w:val="48"/>
        </w:rPr>
      </w:pPr>
      <w:r w:rsidRPr="000B5DCE">
        <w:rPr>
          <w:b/>
          <w:sz w:val="48"/>
          <w:szCs w:val="48"/>
        </w:rPr>
        <w:t>Tříkrálová sbírka i letos utvrzuje v přesvědčení, že všude tam, kde je člověk, je místo pro dobrý čin. Obnovená tříkrálová tradice již má za sebou přece jen už nějaký ten rok a společně tak můžeme být svědky úžasné skutečnosti – a sice - že dobrá myšlenka a dobrý skutek spouští řetězovou reakci dobrých myšlenek a dobrých skutků. A tohoto řetězu jste Vy všichni neodmyslitelnou součástí. Děkujeme Vám. Opatrujte se v Lavičném ve zdraví a dobré pohodě. S úctou Vaše Oblastní charita Polička.“</w:t>
      </w:r>
    </w:p>
    <w:p w:rsidR="000B5DCE" w:rsidRPr="000B5DCE" w:rsidRDefault="000B5DCE" w:rsidP="000B5DCE">
      <w:pPr>
        <w:pStyle w:val="-wm-msonormal"/>
        <w:shd w:val="clear" w:color="auto" w:fill="FFF9F2"/>
        <w:spacing w:before="0" w:beforeAutospacing="0" w:after="0" w:afterAutospacing="0"/>
        <w:rPr>
          <w:rFonts w:ascii="Calibri" w:hAnsi="Calibri" w:cs="Calibri"/>
          <w:color w:val="000000"/>
          <w:sz w:val="48"/>
          <w:szCs w:val="48"/>
        </w:rPr>
      </w:pPr>
      <w:r w:rsidRPr="000B5DCE">
        <w:rPr>
          <w:rFonts w:ascii="Calibri" w:hAnsi="Calibri" w:cs="Calibri"/>
          <w:color w:val="000000"/>
          <w:sz w:val="48"/>
          <w:szCs w:val="48"/>
        </w:rPr>
        <w:t> </w:t>
      </w:r>
    </w:p>
    <w:p w:rsidR="004425A7" w:rsidRPr="000B5DCE" w:rsidRDefault="004425A7">
      <w:pPr>
        <w:rPr>
          <w:sz w:val="48"/>
          <w:szCs w:val="48"/>
        </w:rPr>
      </w:pPr>
      <w:bookmarkStart w:id="0" w:name="_GoBack"/>
      <w:bookmarkEnd w:id="0"/>
    </w:p>
    <w:sectPr w:rsidR="004425A7" w:rsidRPr="000B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E"/>
    <w:rsid w:val="000B5DCE"/>
    <w:rsid w:val="004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B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B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1</cp:revision>
  <dcterms:created xsi:type="dcterms:W3CDTF">2022-01-30T14:01:00Z</dcterms:created>
  <dcterms:modified xsi:type="dcterms:W3CDTF">2022-01-30T14:03:00Z</dcterms:modified>
</cp:coreProperties>
</file>