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24" w:rsidRPr="00673024" w:rsidRDefault="006B7C20" w:rsidP="00673024">
      <w:pPr>
        <w:rPr>
          <w:b/>
          <w:bCs/>
        </w:rPr>
      </w:pPr>
      <w:r>
        <w:rPr>
          <w:b/>
          <w:bCs/>
        </w:rPr>
        <w:t xml:space="preserve">Výpadek autobusových spojů - </w:t>
      </w:r>
      <w:proofErr w:type="gramStart"/>
      <w:r>
        <w:rPr>
          <w:b/>
          <w:bCs/>
        </w:rPr>
        <w:t>5</w:t>
      </w:r>
      <w:r w:rsidR="00673024" w:rsidRPr="00673024">
        <w:rPr>
          <w:b/>
          <w:bCs/>
        </w:rPr>
        <w:t>.1.2022</w:t>
      </w:r>
      <w:proofErr w:type="gramEnd"/>
    </w:p>
    <w:p w:rsidR="00673024" w:rsidRPr="00673024" w:rsidRDefault="00673024" w:rsidP="00673024">
      <w:r w:rsidRPr="00673024">
        <w:t>Vážení občané,  </w:t>
      </w:r>
    </w:p>
    <w:p w:rsidR="00673024" w:rsidRPr="00673024" w:rsidRDefault="00673024" w:rsidP="00673024">
      <w:proofErr w:type="gramStart"/>
      <w:r w:rsidRPr="00673024">
        <w:t>dovolte abychom</w:t>
      </w:r>
      <w:proofErr w:type="gramEnd"/>
      <w:r w:rsidRPr="00673024">
        <w:t xml:space="preserve"> Vás informovali o výpadku autobusových spojů při zajištění základní dopravní obslužnosti objednávané Pardubickým krajem. Problémy s velkou nemocností řidičů má dopravce ČSAD Ústí nad Orlicí a.s., který není schopen zajistit plnění služeb v celém rozsahu.</w:t>
      </w:r>
    </w:p>
    <w:p w:rsidR="00673024" w:rsidRDefault="00673024" w:rsidP="00673024">
      <w:r w:rsidRPr="00673024">
        <w:t>Dle předběžných informací </w:t>
      </w:r>
      <w:r w:rsidR="006B7C20">
        <w:rPr>
          <w:b/>
          <w:bCs/>
        </w:rPr>
        <w:t xml:space="preserve">nebudou dne </w:t>
      </w:r>
      <w:proofErr w:type="gramStart"/>
      <w:r w:rsidR="006B7C20">
        <w:rPr>
          <w:b/>
          <w:bCs/>
        </w:rPr>
        <w:t>5</w:t>
      </w:r>
      <w:r w:rsidRPr="00673024">
        <w:rPr>
          <w:b/>
          <w:bCs/>
        </w:rPr>
        <w:t>.1.2022</w:t>
      </w:r>
      <w:proofErr w:type="gramEnd"/>
      <w:r w:rsidRPr="00673024">
        <w:t> zajištěny tyto spoje:</w:t>
      </w:r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 </w:t>
      </w:r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680804/11 odjezd 19:30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 xml:space="preserve">Svitavy,, aut. </w:t>
      </w:r>
      <w:proofErr w:type="spellStart"/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nádr</w:t>
      </w:r>
      <w:proofErr w:type="spellEnd"/>
      <w:proofErr w:type="gramEnd"/>
      <w:r w:rsidRPr="006B7C20">
        <w:rPr>
          <w:rFonts w:ascii="Calibri" w:eastAsia="Times New Roman" w:hAnsi="Calibri" w:cs="Calibri"/>
          <w:color w:val="1F497D"/>
          <w:lang w:eastAsia="cs-CZ"/>
        </w:rPr>
        <w:t>. , příjezd 20:15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Bohuňov,, náves</w:t>
      </w:r>
      <w:r w:rsidRPr="006B7C20">
        <w:rPr>
          <w:rFonts w:ascii="Calibri" w:eastAsia="Times New Roman" w:hAnsi="Calibri" w:cs="Calibri"/>
          <w:color w:val="1F497D"/>
          <w:lang w:eastAsia="cs-CZ"/>
        </w:rPr>
        <w:t>,</w:t>
      </w:r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680804/12 odjezd 18:20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Bohuňov,, náves</w:t>
      </w:r>
      <w:r w:rsidRPr="006B7C20">
        <w:rPr>
          <w:rFonts w:ascii="Calibri" w:eastAsia="Times New Roman" w:hAnsi="Calibri" w:cs="Calibri"/>
          <w:color w:val="1F497D"/>
          <w:lang w:eastAsia="cs-CZ"/>
        </w:rPr>
        <w:t>., příjezd 19:05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 xml:space="preserve">Svitavy,, aut. </w:t>
      </w:r>
      <w:proofErr w:type="spellStart"/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nádr</w:t>
      </w:r>
      <w:proofErr w:type="spellEnd"/>
      <w:proofErr w:type="gramEnd"/>
      <w:r w:rsidRPr="006B7C20">
        <w:rPr>
          <w:rFonts w:ascii="Calibri" w:eastAsia="Times New Roman" w:hAnsi="Calibri" w:cs="Calibri"/>
          <w:color w:val="1F497D"/>
          <w:lang w:eastAsia="cs-CZ"/>
        </w:rPr>
        <w:t>.</w:t>
      </w:r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680850/14 odjezd 17:55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Březová n. Svit.,, žel.st.,</w:t>
      </w:r>
      <w:r w:rsidRPr="006B7C20">
        <w:rPr>
          <w:rFonts w:ascii="Calibri" w:eastAsia="Times New Roman" w:hAnsi="Calibri" w:cs="Calibri"/>
          <w:color w:val="1F497D"/>
          <w:lang w:eastAsia="cs-CZ"/>
        </w:rPr>
        <w:t> příjezd 18:26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 xml:space="preserve">Svitavy,, aut. </w:t>
      </w:r>
      <w:proofErr w:type="spellStart"/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nádr</w:t>
      </w:r>
      <w:proofErr w:type="spellEnd"/>
      <w:proofErr w:type="gramEnd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.</w:t>
      </w:r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680851/21 odjezd 16:30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 xml:space="preserve">Svitavy,, aut. </w:t>
      </w:r>
      <w:proofErr w:type="spellStart"/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nádr</w:t>
      </w:r>
      <w:proofErr w:type="spellEnd"/>
      <w:proofErr w:type="gramEnd"/>
      <w:r w:rsidRPr="006B7C20">
        <w:rPr>
          <w:rFonts w:ascii="Calibri" w:eastAsia="Times New Roman" w:hAnsi="Calibri" w:cs="Calibri"/>
          <w:color w:val="1F497D"/>
          <w:lang w:eastAsia="cs-CZ"/>
        </w:rPr>
        <w:t>., příjezd 17:11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Březová n. Svit.,, žel.st.</w:t>
      </w:r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680861/24 odjezd 18:45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Jevíčko,, nám</w:t>
      </w:r>
      <w:r w:rsidRPr="006B7C20">
        <w:rPr>
          <w:rFonts w:ascii="Calibri" w:eastAsia="Times New Roman" w:hAnsi="Calibri" w:cs="Calibri"/>
          <w:color w:val="1F497D"/>
          <w:lang w:eastAsia="cs-CZ"/>
        </w:rPr>
        <w:t>., příjezd 19:25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 xml:space="preserve">Moravská Třebová,, aut. </w:t>
      </w:r>
      <w:proofErr w:type="spellStart"/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nádr</w:t>
      </w:r>
      <w:proofErr w:type="spellEnd"/>
      <w:proofErr w:type="gramEnd"/>
      <w:r w:rsidRPr="006B7C20">
        <w:rPr>
          <w:rFonts w:ascii="Calibri" w:eastAsia="Times New Roman" w:hAnsi="Calibri" w:cs="Calibri"/>
          <w:color w:val="1F497D"/>
          <w:lang w:eastAsia="cs-CZ"/>
        </w:rPr>
        <w:t>.</w:t>
      </w:r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680861/26 odjezd 19:45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Jevíčko,, nám</w:t>
      </w:r>
      <w:r w:rsidRPr="006B7C20">
        <w:rPr>
          <w:rFonts w:ascii="Calibri" w:eastAsia="Times New Roman" w:hAnsi="Calibri" w:cs="Calibri"/>
          <w:color w:val="1F497D"/>
          <w:lang w:eastAsia="cs-CZ"/>
        </w:rPr>
        <w:t>., příjezd 20:19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 xml:space="preserve">Moravská Třebová,, aut. </w:t>
      </w:r>
      <w:proofErr w:type="spellStart"/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nádr</w:t>
      </w:r>
      <w:proofErr w:type="spellEnd"/>
      <w:proofErr w:type="gramEnd"/>
      <w:r w:rsidRPr="006B7C20">
        <w:rPr>
          <w:rFonts w:ascii="Calibri" w:eastAsia="Times New Roman" w:hAnsi="Calibri" w:cs="Calibri"/>
          <w:color w:val="1F497D"/>
          <w:lang w:eastAsia="cs-CZ"/>
        </w:rPr>
        <w:t>.</w:t>
      </w:r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680861/29 odjezd 22:23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 xml:space="preserve">Moravská Třebová,, aut. </w:t>
      </w:r>
      <w:proofErr w:type="spellStart"/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nádr</w:t>
      </w:r>
      <w:proofErr w:type="spellEnd"/>
      <w:proofErr w:type="gramEnd"/>
      <w:r w:rsidRPr="006B7C20">
        <w:rPr>
          <w:rFonts w:ascii="Calibri" w:eastAsia="Times New Roman" w:hAnsi="Calibri" w:cs="Calibri"/>
          <w:color w:val="1F497D"/>
          <w:lang w:eastAsia="cs-CZ"/>
        </w:rPr>
        <w:t>., příjezd 22:57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Jevíčko,, nám</w:t>
      </w:r>
      <w:r w:rsidRPr="006B7C20">
        <w:rPr>
          <w:rFonts w:ascii="Calibri" w:eastAsia="Times New Roman" w:hAnsi="Calibri" w:cs="Calibri"/>
          <w:color w:val="1F497D"/>
          <w:lang w:eastAsia="cs-CZ"/>
        </w:rPr>
        <w:t>.,</w:t>
      </w:r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680872/11 odjezd 17:00 </w:t>
      </w:r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Jevíčko,, nám</w:t>
      </w:r>
      <w:r w:rsidRPr="006B7C20">
        <w:rPr>
          <w:rFonts w:ascii="Calibri" w:eastAsia="Times New Roman" w:hAnsi="Calibri" w:cs="Calibri"/>
          <w:color w:val="1F497D"/>
          <w:lang w:eastAsia="cs-CZ"/>
        </w:rPr>
        <w:t>.</w:t>
      </w:r>
      <w:proofErr w:type="gramEnd"/>
      <w:r w:rsidRPr="006B7C20">
        <w:rPr>
          <w:rFonts w:ascii="Calibri" w:eastAsia="Times New Roman" w:hAnsi="Calibri" w:cs="Calibri"/>
          <w:color w:val="1F497D"/>
          <w:lang w:eastAsia="cs-CZ"/>
        </w:rPr>
        <w:t>, příjezd 17:39 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Kladky,,ZŠ</w:t>
      </w:r>
      <w:proofErr w:type="spellEnd"/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680872/14 odjezd 18:15 </w:t>
      </w:r>
      <w:proofErr w:type="spellStart"/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Kladky,,ZŠ</w:t>
      </w:r>
      <w:proofErr w:type="spellEnd"/>
      <w:proofErr w:type="gramEnd"/>
      <w:r w:rsidRPr="006B7C20">
        <w:rPr>
          <w:rFonts w:ascii="Calibri" w:eastAsia="Times New Roman" w:hAnsi="Calibri" w:cs="Calibri"/>
          <w:color w:val="1F497D"/>
          <w:lang w:eastAsia="cs-CZ"/>
        </w:rPr>
        <w:t>, příjezd 18:43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Jevíčko,, nám</w:t>
      </w:r>
      <w:r w:rsidRPr="006B7C20">
        <w:rPr>
          <w:rFonts w:ascii="Calibri" w:eastAsia="Times New Roman" w:hAnsi="Calibri" w:cs="Calibri"/>
          <w:color w:val="1F497D"/>
          <w:lang w:eastAsia="cs-CZ"/>
        </w:rPr>
        <w:t>.</w:t>
      </w:r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700900/48 odjezd 17:20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 xml:space="preserve">Ústí </w:t>
      </w:r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n.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Orl</w:t>
      </w:r>
      <w:proofErr w:type="spellEnd"/>
      <w:proofErr w:type="gramEnd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.,,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aut.nádr</w:t>
      </w:r>
      <w:proofErr w:type="spellEnd"/>
      <w:r w:rsidRPr="006B7C20">
        <w:rPr>
          <w:rFonts w:ascii="Calibri" w:eastAsia="Times New Roman" w:hAnsi="Calibri" w:cs="Calibri"/>
          <w:color w:val="1F497D"/>
          <w:lang w:eastAsia="cs-CZ"/>
        </w:rPr>
        <w:t>., příjezd 17:54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 xml:space="preserve">Česká Třebová,, Terminál 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J.Pernera</w:t>
      </w:r>
      <w:proofErr w:type="spellEnd"/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700900/49 odjezd 18:32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 xml:space="preserve">Česká Třebová,, Terminál </w:t>
      </w:r>
      <w:proofErr w:type="spellStart"/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J.Pernera</w:t>
      </w:r>
      <w:proofErr w:type="spellEnd"/>
      <w:proofErr w:type="gramEnd"/>
      <w:r w:rsidRPr="006B7C20">
        <w:rPr>
          <w:rFonts w:ascii="Calibri" w:eastAsia="Times New Roman" w:hAnsi="Calibri" w:cs="Calibri"/>
          <w:color w:val="1F497D"/>
          <w:lang w:eastAsia="cs-CZ"/>
        </w:rPr>
        <w:t> příjezd 19:08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Ústí n.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Orl</w:t>
      </w:r>
      <w:proofErr w:type="spellEnd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.,,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aut.nádr</w:t>
      </w:r>
      <w:proofErr w:type="spellEnd"/>
      <w:r w:rsidRPr="006B7C20">
        <w:rPr>
          <w:rFonts w:ascii="Calibri" w:eastAsia="Times New Roman" w:hAnsi="Calibri" w:cs="Calibri"/>
          <w:color w:val="1F497D"/>
          <w:lang w:eastAsia="cs-CZ"/>
        </w:rPr>
        <w:t>.</w:t>
      </w:r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700900/50 odjezd 18:20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 xml:space="preserve">Ústí </w:t>
      </w:r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n.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Orl</w:t>
      </w:r>
      <w:proofErr w:type="spellEnd"/>
      <w:proofErr w:type="gramEnd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.,,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aut.nádr</w:t>
      </w:r>
      <w:proofErr w:type="spellEnd"/>
      <w:r w:rsidRPr="006B7C20">
        <w:rPr>
          <w:rFonts w:ascii="Calibri" w:eastAsia="Times New Roman" w:hAnsi="Calibri" w:cs="Calibri"/>
          <w:color w:val="1F497D"/>
          <w:lang w:eastAsia="cs-CZ"/>
        </w:rPr>
        <w:t>., příjezd 18:54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 xml:space="preserve">Česká Třebová,, Terminál 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J.Pernera</w:t>
      </w:r>
      <w:proofErr w:type="spellEnd"/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700900/51 odjezd 19:32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 xml:space="preserve">Česká Třebová,, Terminál </w:t>
      </w:r>
      <w:proofErr w:type="spellStart"/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J.Pernera</w:t>
      </w:r>
      <w:proofErr w:type="spellEnd"/>
      <w:proofErr w:type="gramEnd"/>
      <w:r w:rsidRPr="006B7C20">
        <w:rPr>
          <w:rFonts w:ascii="Calibri" w:eastAsia="Times New Roman" w:hAnsi="Calibri" w:cs="Calibri"/>
          <w:color w:val="1F497D"/>
          <w:lang w:eastAsia="cs-CZ"/>
        </w:rPr>
        <w:t> příjezd 20:08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Ústí n.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Orl</w:t>
      </w:r>
      <w:proofErr w:type="spellEnd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.,,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aut.nádr</w:t>
      </w:r>
      <w:proofErr w:type="spellEnd"/>
      <w:r w:rsidRPr="006B7C20">
        <w:rPr>
          <w:rFonts w:ascii="Calibri" w:eastAsia="Times New Roman" w:hAnsi="Calibri" w:cs="Calibri"/>
          <w:color w:val="1F497D"/>
          <w:lang w:eastAsia="cs-CZ"/>
        </w:rPr>
        <w:t>.</w:t>
      </w:r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700900/52 odjezd 19:50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 xml:space="preserve">Ústí </w:t>
      </w:r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n.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Orl</w:t>
      </w:r>
      <w:proofErr w:type="spellEnd"/>
      <w:proofErr w:type="gramEnd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.,,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aut.nádr</w:t>
      </w:r>
      <w:proofErr w:type="spellEnd"/>
      <w:r w:rsidRPr="006B7C20">
        <w:rPr>
          <w:rFonts w:ascii="Calibri" w:eastAsia="Times New Roman" w:hAnsi="Calibri" w:cs="Calibri"/>
          <w:color w:val="1F497D"/>
          <w:lang w:eastAsia="cs-CZ"/>
        </w:rPr>
        <w:t>., příjezd 20:24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 xml:space="preserve">Česká Třebová,, Terminál 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J.Pernera</w:t>
      </w:r>
      <w:proofErr w:type="spellEnd"/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700900/53 odjezd 20:32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 xml:space="preserve">Česká Třebová,, Terminál </w:t>
      </w:r>
      <w:proofErr w:type="spellStart"/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J.Pernera</w:t>
      </w:r>
      <w:proofErr w:type="spellEnd"/>
      <w:proofErr w:type="gramEnd"/>
      <w:r w:rsidRPr="006B7C20">
        <w:rPr>
          <w:rFonts w:ascii="Calibri" w:eastAsia="Times New Roman" w:hAnsi="Calibri" w:cs="Calibri"/>
          <w:color w:val="1F497D"/>
          <w:lang w:eastAsia="cs-CZ"/>
        </w:rPr>
        <w:t> příjezd 21:02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Ústí n.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Orl</w:t>
      </w:r>
      <w:proofErr w:type="spellEnd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.,,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aut.nádr</w:t>
      </w:r>
      <w:proofErr w:type="spellEnd"/>
      <w:r w:rsidRPr="006B7C20">
        <w:rPr>
          <w:rFonts w:ascii="Calibri" w:eastAsia="Times New Roman" w:hAnsi="Calibri" w:cs="Calibri"/>
          <w:color w:val="1F497D"/>
          <w:lang w:eastAsia="cs-CZ"/>
        </w:rPr>
        <w:t>.</w:t>
      </w:r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700900/56 odjezd 22:26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 xml:space="preserve">Ústí </w:t>
      </w:r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n.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Orl</w:t>
      </w:r>
      <w:proofErr w:type="spellEnd"/>
      <w:proofErr w:type="gramEnd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.,,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aut.nádr</w:t>
      </w:r>
      <w:proofErr w:type="spellEnd"/>
      <w:r w:rsidRPr="006B7C20">
        <w:rPr>
          <w:rFonts w:ascii="Calibri" w:eastAsia="Times New Roman" w:hAnsi="Calibri" w:cs="Calibri"/>
          <w:color w:val="1F497D"/>
          <w:lang w:eastAsia="cs-CZ"/>
        </w:rPr>
        <w:t>., příjezd 22:52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 xml:space="preserve">Česká Třebová,, Terminál 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J.Pernera</w:t>
      </w:r>
      <w:proofErr w:type="spellEnd"/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700911/20 odjezd 13:36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Letohrad,,</w:t>
      </w:r>
      <w:proofErr w:type="spellStart"/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aut</w:t>
      </w:r>
      <w:proofErr w:type="gramEnd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.</w:t>
      </w:r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nádr</w:t>
      </w:r>
      <w:proofErr w:type="spellEnd"/>
      <w:proofErr w:type="gramEnd"/>
      <w:r w:rsidRPr="006B7C20">
        <w:rPr>
          <w:rFonts w:ascii="Calibri" w:eastAsia="Times New Roman" w:hAnsi="Calibri" w:cs="Calibri"/>
          <w:color w:val="1F497D"/>
          <w:lang w:eastAsia="cs-CZ"/>
        </w:rPr>
        <w:t>., příjezd 14:30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Lanškroun,,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aut.nádr</w:t>
      </w:r>
      <w:proofErr w:type="spellEnd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.</w:t>
      </w:r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700911/26 odjezd 15:40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Letohrad,,</w:t>
      </w:r>
      <w:proofErr w:type="spellStart"/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aut</w:t>
      </w:r>
      <w:proofErr w:type="gramEnd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.</w:t>
      </w:r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nádr</w:t>
      </w:r>
      <w:proofErr w:type="spellEnd"/>
      <w:proofErr w:type="gramEnd"/>
      <w:r w:rsidRPr="006B7C20">
        <w:rPr>
          <w:rFonts w:ascii="Calibri" w:eastAsia="Times New Roman" w:hAnsi="Calibri" w:cs="Calibri"/>
          <w:color w:val="1F497D"/>
          <w:lang w:eastAsia="cs-CZ"/>
        </w:rPr>
        <w:t>., příjezd 16:29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Lanškroun,,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aut.nádr</w:t>
      </w:r>
      <w:proofErr w:type="spellEnd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.</w:t>
      </w:r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700911/43 odjezd 22:40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Lanškroun,,</w:t>
      </w:r>
      <w:proofErr w:type="spellStart"/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aut</w:t>
      </w:r>
      <w:proofErr w:type="gramEnd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.</w:t>
      </w:r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nádr</w:t>
      </w:r>
      <w:proofErr w:type="spellEnd"/>
      <w:proofErr w:type="gramEnd"/>
      <w:r w:rsidRPr="006B7C20">
        <w:rPr>
          <w:rFonts w:ascii="Calibri" w:eastAsia="Times New Roman" w:hAnsi="Calibri" w:cs="Calibri"/>
          <w:color w:val="1F497D"/>
          <w:lang w:eastAsia="cs-CZ"/>
        </w:rPr>
        <w:t>., příjezd 23:24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Letohrad,,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aut.nádr</w:t>
      </w:r>
      <w:proofErr w:type="spellEnd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.</w:t>
      </w:r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700913/11 odjezd 12:40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Lanškroun,,</w:t>
      </w:r>
      <w:proofErr w:type="spellStart"/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aut</w:t>
      </w:r>
      <w:proofErr w:type="gramEnd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.</w:t>
      </w:r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nádr</w:t>
      </w:r>
      <w:proofErr w:type="spellEnd"/>
      <w:proofErr w:type="gramEnd"/>
      <w:r w:rsidRPr="006B7C20">
        <w:rPr>
          <w:rFonts w:ascii="Calibri" w:eastAsia="Times New Roman" w:hAnsi="Calibri" w:cs="Calibri"/>
          <w:color w:val="1F497D"/>
          <w:lang w:eastAsia="cs-CZ"/>
        </w:rPr>
        <w:t>., příjezd 13:30 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Letohrad,,OEZ</w:t>
      </w:r>
      <w:proofErr w:type="spellEnd"/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700913/20 odjezd 16:36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Letohrad,,</w:t>
      </w:r>
      <w:proofErr w:type="spellStart"/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aut</w:t>
      </w:r>
      <w:proofErr w:type="gramEnd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.</w:t>
      </w:r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nádr</w:t>
      </w:r>
      <w:proofErr w:type="spellEnd"/>
      <w:proofErr w:type="gramEnd"/>
      <w:r w:rsidRPr="006B7C20">
        <w:rPr>
          <w:rFonts w:ascii="Calibri" w:eastAsia="Times New Roman" w:hAnsi="Calibri" w:cs="Calibri"/>
          <w:color w:val="1F497D"/>
          <w:lang w:eastAsia="cs-CZ"/>
        </w:rPr>
        <w:t>., příjezd 17:24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Lanškroun,,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aut.nádr</w:t>
      </w:r>
      <w:proofErr w:type="spellEnd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.</w:t>
      </w:r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700913/21 odjezd 17:39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Lanškroun,,</w:t>
      </w:r>
      <w:proofErr w:type="spellStart"/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aut</w:t>
      </w:r>
      <w:proofErr w:type="gramEnd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.</w:t>
      </w:r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nádr</w:t>
      </w:r>
      <w:proofErr w:type="spellEnd"/>
      <w:proofErr w:type="gramEnd"/>
      <w:r w:rsidRPr="006B7C20">
        <w:rPr>
          <w:rFonts w:ascii="Calibri" w:eastAsia="Times New Roman" w:hAnsi="Calibri" w:cs="Calibri"/>
          <w:color w:val="1F497D"/>
          <w:lang w:eastAsia="cs-CZ"/>
        </w:rPr>
        <w:t>., příjezd 18:26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Letohrad,,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aut.nádr</w:t>
      </w:r>
      <w:proofErr w:type="spellEnd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.</w:t>
      </w:r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700934/19 odjezd 16:35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Lanškroun,,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aut.nádr</w:t>
      </w:r>
      <w:proofErr w:type="spellEnd"/>
      <w:r w:rsidRPr="006B7C20">
        <w:rPr>
          <w:rFonts w:ascii="Calibri" w:eastAsia="Times New Roman" w:hAnsi="Calibri" w:cs="Calibri"/>
          <w:color w:val="1F497D"/>
          <w:lang w:eastAsia="cs-CZ"/>
        </w:rPr>
        <w:t>., příjezd 17:15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 xml:space="preserve">Česká Třebová,, Terminál </w:t>
      </w:r>
      <w:proofErr w:type="spellStart"/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J.Pernera</w:t>
      </w:r>
      <w:proofErr w:type="spellEnd"/>
      <w:proofErr w:type="gramEnd"/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700934/23 odjezd 22:15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Lanškroun,,</w:t>
      </w:r>
      <w:proofErr w:type="spellStart"/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aut</w:t>
      </w:r>
      <w:proofErr w:type="gramEnd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.</w:t>
      </w:r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nádr</w:t>
      </w:r>
      <w:proofErr w:type="spellEnd"/>
      <w:proofErr w:type="gramEnd"/>
      <w:r w:rsidRPr="006B7C20">
        <w:rPr>
          <w:rFonts w:ascii="Calibri" w:eastAsia="Times New Roman" w:hAnsi="Calibri" w:cs="Calibri"/>
          <w:color w:val="1F497D"/>
          <w:lang w:eastAsia="cs-CZ"/>
        </w:rPr>
        <w:t>., příjezd 22:30 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Damníkov,,samoobsluha</w:t>
      </w:r>
      <w:proofErr w:type="spellEnd"/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700934/24 odjezd 18:36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 xml:space="preserve">Česká Třebová,, Terminál </w:t>
      </w:r>
      <w:proofErr w:type="spellStart"/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J.Pernera</w:t>
      </w:r>
      <w:proofErr w:type="spellEnd"/>
      <w:proofErr w:type="gramEnd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, </w:t>
      </w:r>
      <w:r w:rsidRPr="006B7C20">
        <w:rPr>
          <w:rFonts w:ascii="Calibri" w:eastAsia="Times New Roman" w:hAnsi="Calibri" w:cs="Calibri"/>
          <w:color w:val="1F497D"/>
          <w:lang w:eastAsia="cs-CZ"/>
        </w:rPr>
        <w:t> příjezd 19:17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Lanškroun,,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aut.nádr</w:t>
      </w:r>
      <w:proofErr w:type="spellEnd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.</w:t>
      </w:r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700950/21 odjezd 14:38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Lanškroun,,</w:t>
      </w:r>
      <w:proofErr w:type="spellStart"/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aut</w:t>
      </w:r>
      <w:proofErr w:type="gramEnd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.</w:t>
      </w:r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nádr</w:t>
      </w:r>
      <w:proofErr w:type="spellEnd"/>
      <w:proofErr w:type="gramEnd"/>
      <w:r w:rsidRPr="006B7C20">
        <w:rPr>
          <w:rFonts w:ascii="Calibri" w:eastAsia="Times New Roman" w:hAnsi="Calibri" w:cs="Calibri"/>
          <w:color w:val="1F497D"/>
          <w:lang w:eastAsia="cs-CZ"/>
        </w:rPr>
        <w:t>., příjezd 15:37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Králíky,,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aut.nádr</w:t>
      </w:r>
      <w:proofErr w:type="spellEnd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.</w:t>
      </w:r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700972/23 odjezd 18:55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Letohrad,,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aut.nádr</w:t>
      </w:r>
      <w:proofErr w:type="spellEnd"/>
      <w:r w:rsidRPr="006B7C20">
        <w:rPr>
          <w:rFonts w:ascii="Calibri" w:eastAsia="Times New Roman" w:hAnsi="Calibri" w:cs="Calibri"/>
          <w:color w:val="1F497D"/>
          <w:lang w:eastAsia="cs-CZ"/>
        </w:rPr>
        <w:t>., příjezd 19:26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 xml:space="preserve">Ústí </w:t>
      </w:r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n.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Orl</w:t>
      </w:r>
      <w:proofErr w:type="spellEnd"/>
      <w:proofErr w:type="gramEnd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.,,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aut.nádr</w:t>
      </w:r>
      <w:proofErr w:type="spellEnd"/>
      <w:r w:rsidRPr="006B7C20">
        <w:rPr>
          <w:rFonts w:ascii="Calibri" w:eastAsia="Times New Roman" w:hAnsi="Calibri" w:cs="Calibri"/>
          <w:color w:val="1F497D"/>
          <w:lang w:eastAsia="cs-CZ"/>
        </w:rPr>
        <w:t>.</w:t>
      </w:r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700972/26 odjezd 20:55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 xml:space="preserve">Ústí </w:t>
      </w:r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n.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Orl</w:t>
      </w:r>
      <w:proofErr w:type="spellEnd"/>
      <w:proofErr w:type="gramEnd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.,,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aut.nádr</w:t>
      </w:r>
      <w:proofErr w:type="spellEnd"/>
      <w:r w:rsidRPr="006B7C20">
        <w:rPr>
          <w:rFonts w:ascii="Calibri" w:eastAsia="Times New Roman" w:hAnsi="Calibri" w:cs="Calibri"/>
          <w:color w:val="1F497D"/>
          <w:lang w:eastAsia="cs-CZ"/>
        </w:rPr>
        <w:t>., příjezd 21:25 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Letohrad,,OEZ</w:t>
      </w:r>
      <w:proofErr w:type="spellEnd"/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700972/25 odjezd 22:30 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Letohrad,,OEZ</w:t>
      </w:r>
      <w:proofErr w:type="spellEnd"/>
      <w:r w:rsidRPr="006B7C20">
        <w:rPr>
          <w:rFonts w:ascii="Calibri" w:eastAsia="Times New Roman" w:hAnsi="Calibri" w:cs="Calibri"/>
          <w:color w:val="1F497D"/>
          <w:lang w:eastAsia="cs-CZ"/>
        </w:rPr>
        <w:t> , příjezd 23:00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 xml:space="preserve">Ústí </w:t>
      </w:r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n.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Orl</w:t>
      </w:r>
      <w:proofErr w:type="spellEnd"/>
      <w:proofErr w:type="gramEnd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.,,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aut.nádr</w:t>
      </w:r>
      <w:proofErr w:type="spellEnd"/>
      <w:r w:rsidRPr="006B7C20">
        <w:rPr>
          <w:rFonts w:ascii="Calibri" w:eastAsia="Times New Roman" w:hAnsi="Calibri" w:cs="Calibri"/>
          <w:color w:val="1F497D"/>
          <w:lang w:eastAsia="cs-CZ"/>
        </w:rPr>
        <w:t>.</w:t>
      </w:r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700973/6   odjezd 14:32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 xml:space="preserve">Ústí </w:t>
      </w:r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n.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Orl</w:t>
      </w:r>
      <w:proofErr w:type="spellEnd"/>
      <w:proofErr w:type="gramEnd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.,,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aut.nádr</w:t>
      </w:r>
      <w:proofErr w:type="spellEnd"/>
      <w:r w:rsidRPr="006B7C20">
        <w:rPr>
          <w:rFonts w:ascii="Calibri" w:eastAsia="Times New Roman" w:hAnsi="Calibri" w:cs="Calibri"/>
          <w:color w:val="1F497D"/>
          <w:lang w:eastAsia="cs-CZ"/>
        </w:rPr>
        <w:t>., příjezd 14:52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Letohrad,,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aut.nádr</w:t>
      </w:r>
      <w:proofErr w:type="spellEnd"/>
      <w:r w:rsidRPr="006B7C20">
        <w:rPr>
          <w:rFonts w:ascii="Calibri" w:eastAsia="Times New Roman" w:hAnsi="Calibri" w:cs="Calibri"/>
          <w:color w:val="1F497D"/>
          <w:lang w:eastAsia="cs-CZ"/>
        </w:rPr>
        <w:t>.</w:t>
      </w:r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700973/9   odjezd 15:08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Letohrad,,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aut.nádr</w:t>
      </w:r>
      <w:proofErr w:type="spellEnd"/>
      <w:r w:rsidRPr="006B7C20">
        <w:rPr>
          <w:rFonts w:ascii="Calibri" w:eastAsia="Times New Roman" w:hAnsi="Calibri" w:cs="Calibri"/>
          <w:color w:val="1F497D"/>
          <w:lang w:eastAsia="cs-CZ"/>
        </w:rPr>
        <w:t>., příjezd 15:28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 xml:space="preserve">Ústí </w:t>
      </w:r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n.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Orl</w:t>
      </w:r>
      <w:proofErr w:type="spellEnd"/>
      <w:proofErr w:type="gramEnd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.,,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aut.nádr</w:t>
      </w:r>
      <w:proofErr w:type="spellEnd"/>
      <w:r w:rsidRPr="006B7C20">
        <w:rPr>
          <w:rFonts w:ascii="Calibri" w:eastAsia="Times New Roman" w:hAnsi="Calibri" w:cs="Calibri"/>
          <w:color w:val="1F497D"/>
          <w:lang w:eastAsia="cs-CZ"/>
        </w:rPr>
        <w:t>.</w:t>
      </w:r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700973/8   odjezd 15:40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 xml:space="preserve">Ústí </w:t>
      </w:r>
      <w:proofErr w:type="gram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n.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Orl</w:t>
      </w:r>
      <w:proofErr w:type="spellEnd"/>
      <w:proofErr w:type="gramEnd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.,,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aut.nádr</w:t>
      </w:r>
      <w:proofErr w:type="spellEnd"/>
      <w:r w:rsidRPr="006B7C20">
        <w:rPr>
          <w:rFonts w:ascii="Calibri" w:eastAsia="Times New Roman" w:hAnsi="Calibri" w:cs="Calibri"/>
          <w:color w:val="1F497D"/>
          <w:lang w:eastAsia="cs-CZ"/>
        </w:rPr>
        <w:t>., příjezd 16:00 </w:t>
      </w:r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Letohrad,,</w:t>
      </w:r>
      <w:proofErr w:type="spellStart"/>
      <w:r w:rsidRPr="006B7C20">
        <w:rPr>
          <w:rFonts w:ascii="Calibri" w:eastAsia="Times New Roman" w:hAnsi="Calibri" w:cs="Calibri"/>
          <w:i/>
          <w:iCs/>
          <w:color w:val="1F497D"/>
          <w:lang w:eastAsia="cs-CZ"/>
        </w:rPr>
        <w:t>aut.nádr</w:t>
      </w:r>
      <w:proofErr w:type="spellEnd"/>
      <w:r w:rsidRPr="006B7C20">
        <w:rPr>
          <w:rFonts w:ascii="Calibri" w:eastAsia="Times New Roman" w:hAnsi="Calibri" w:cs="Calibri"/>
          <w:color w:val="1F497D"/>
          <w:lang w:eastAsia="cs-CZ"/>
        </w:rPr>
        <w:t>.</w:t>
      </w:r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color w:val="1F497D"/>
          <w:lang w:eastAsia="cs-CZ"/>
        </w:rPr>
        <w:t> </w:t>
      </w:r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bookmarkStart w:id="0" w:name="_GoBack"/>
      <w:bookmarkEnd w:id="0"/>
      <w:r w:rsidRPr="006B7C2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Ing. Natálie Krpatová     </w:t>
      </w:r>
      <w:r w:rsidRPr="006B7C2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</w:r>
      <w:r w:rsidRPr="006B7C2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</w:r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oddělení dopravní obslužnosti</w:t>
      </w:r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odbor dopravy a silničního hospodářství</w:t>
      </w:r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Krajský úřad Pardubického kraje     </w:t>
      </w:r>
    </w:p>
    <w:p w:rsidR="006B7C20" w:rsidRPr="006B7C20" w:rsidRDefault="006B7C20" w:rsidP="006B7C20">
      <w:pPr>
        <w:shd w:val="clear" w:color="auto" w:fill="FFF9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hyperlink r:id="rId5" w:tgtFrame="_blank" w:history="1">
        <w:r w:rsidRPr="006B7C2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natalie.krpatova@pardubickykraj.cz</w:t>
        </w:r>
      </w:hyperlink>
    </w:p>
    <w:p w:rsidR="006B7C20" w:rsidRPr="006B7C20" w:rsidRDefault="006B7C20" w:rsidP="006B7C20">
      <w:pPr>
        <w:shd w:val="clear" w:color="auto" w:fill="FFF9F2"/>
        <w:spacing w:after="120" w:line="240" w:lineRule="auto"/>
        <w:rPr>
          <w:rFonts w:ascii="Calibri" w:eastAsia="Times New Roman" w:hAnsi="Calibri" w:cs="Calibri"/>
          <w:color w:val="000000"/>
          <w:lang w:eastAsia="cs-CZ"/>
        </w:rPr>
      </w:pPr>
      <w:hyperlink r:id="rId6" w:tgtFrame="_blank" w:history="1">
        <w:r w:rsidRPr="006B7C2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www.pardubickykraj.cz</w:t>
        </w:r>
      </w:hyperlink>
    </w:p>
    <w:p w:rsidR="006B7C20" w:rsidRPr="006B7C20" w:rsidRDefault="006B7C20" w:rsidP="006B7C20">
      <w:pPr>
        <w:shd w:val="clear" w:color="auto" w:fill="FFF9F2"/>
        <w:spacing w:after="12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C20">
        <w:rPr>
          <w:rFonts w:ascii="Calibri" w:eastAsia="Times New Roman" w:hAnsi="Calibri" w:cs="Calibri"/>
          <w:noProof/>
          <w:color w:val="1F497D"/>
          <w:lang w:eastAsia="cs-CZ"/>
        </w:rPr>
        <w:lastRenderedPageBreak/>
        <mc:AlternateContent>
          <mc:Choice Requires="wps">
            <w:drawing>
              <wp:inline distT="0" distB="0" distL="0" distR="0" wp14:anchorId="1343A175" wp14:editId="2495CF63">
                <wp:extent cx="1104900" cy="352425"/>
                <wp:effectExtent l="0" t="0" r="0" b="0"/>
                <wp:docPr id="3" name="-wm-_x0000_i1026" descr="znak podpis mail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049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-wm-_x0000_i1026" o:spid="_x0000_s1026" alt="znak podpis mailu" style="width:87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6B7C20" w:rsidRPr="00673024" w:rsidRDefault="006B7C20" w:rsidP="00673024"/>
    <w:p w:rsidR="00673024" w:rsidRPr="00673024" w:rsidRDefault="00673024" w:rsidP="00673024">
      <w:r w:rsidRPr="00673024">
        <w:t> Tyto informace naleznou cestující také na níže uvedených webových stránkách Pardubického kraje:</w:t>
      </w:r>
    </w:p>
    <w:p w:rsidR="00673024" w:rsidRPr="00673024" w:rsidRDefault="006B7C20" w:rsidP="00673024">
      <w:hyperlink r:id="rId7" w:tgtFrame="_blank" w:history="1">
        <w:r w:rsidR="00673024" w:rsidRPr="00673024">
          <w:rPr>
            <w:rStyle w:val="Hypertextovodkaz"/>
          </w:rPr>
          <w:t>https://www.pardubickykraj.cz/article.aspx?managePreview=ok&amp;thema=3472&amp;category=&amp;language=1&amp;item=111177</w:t>
        </w:r>
      </w:hyperlink>
    </w:p>
    <w:p w:rsidR="00673024" w:rsidRPr="00673024" w:rsidRDefault="00673024" w:rsidP="00673024">
      <w:r w:rsidRPr="00673024">
        <w:rPr>
          <w:b/>
          <w:bCs/>
        </w:rPr>
        <w:t> Pokud bude tento stav i nadále přetrvávat, budeme Vás o dalších omezeních informovat.</w:t>
      </w:r>
    </w:p>
    <w:p w:rsidR="00673024" w:rsidRPr="00673024" w:rsidRDefault="00673024" w:rsidP="00673024">
      <w:r w:rsidRPr="00673024">
        <w:t> </w:t>
      </w:r>
    </w:p>
    <w:p w:rsidR="00D56999" w:rsidRDefault="00D56999"/>
    <w:sectPr w:rsidR="00D5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24"/>
    <w:rsid w:val="00673024"/>
    <w:rsid w:val="006B7C20"/>
    <w:rsid w:val="00D5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3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3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rdubickykraj.cz/article.aspx?managePreview=ok&amp;thema=3472&amp;category=&amp;language=1&amp;item=1111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dubickykraj.cz/" TargetMode="External"/><Relationship Id="rId5" Type="http://schemas.openxmlformats.org/officeDocument/2006/relationships/hyperlink" Target="mailto:natalie.krpatova@pardubickykraj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Bártová Jana</dc:creator>
  <cp:lastModifiedBy>Bártová Jana</cp:lastModifiedBy>
  <cp:revision>2</cp:revision>
  <dcterms:created xsi:type="dcterms:W3CDTF">2022-01-04T04:48:00Z</dcterms:created>
  <dcterms:modified xsi:type="dcterms:W3CDTF">2022-01-04T16:36:00Z</dcterms:modified>
</cp:coreProperties>
</file>